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230F" w:rsidRPr="0001230F" w:rsidRDefault="0001230F" w:rsidP="0001230F">
      <w:pPr>
        <w:rPr>
          <w:rFonts w:ascii="Times New Roman" w:hAnsi="Times New Roman" w:cs="Times New Roman"/>
        </w:rPr>
      </w:pPr>
    </w:p>
    <w:p w:rsidR="0001230F" w:rsidRPr="0001230F" w:rsidRDefault="0001230F" w:rsidP="0001230F">
      <w:pPr>
        <w:jc w:val="center"/>
        <w:rPr>
          <w:rFonts w:ascii="Courier New" w:hAnsi="Courier New"/>
          <w:spacing w:val="20"/>
        </w:rPr>
      </w:pPr>
      <w:r>
        <w:rPr>
          <w:noProof/>
          <w:lang w:eastAsia="ru-RU"/>
        </w:rPr>
        <w:drawing>
          <wp:inline distT="0" distB="0" distL="0" distR="0" wp14:anchorId="276A00E3" wp14:editId="28B0D29E">
            <wp:extent cx="609600" cy="781685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230F" w:rsidRPr="0001230F" w:rsidRDefault="0001230F" w:rsidP="0001230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 w:val="32"/>
          <w:szCs w:val="32"/>
        </w:rPr>
        <w:t xml:space="preserve"> </w:t>
      </w:r>
      <w:r w:rsidRPr="0001230F">
        <w:rPr>
          <w:b/>
          <w:spacing w:val="24"/>
          <w:szCs w:val="28"/>
        </w:rPr>
        <w:t xml:space="preserve">С О В Е Т </w:t>
      </w:r>
    </w:p>
    <w:p w:rsidR="0001230F" w:rsidRPr="0001230F" w:rsidRDefault="0001230F" w:rsidP="0001230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 w:rsidRPr="0001230F">
        <w:rPr>
          <w:b/>
          <w:spacing w:val="24"/>
          <w:szCs w:val="28"/>
        </w:rPr>
        <w:t>КОЧЕТНОВСКОГО МУНИЦИПАЛЬНОГО ОБРАЗОВАНИЯ</w:t>
      </w:r>
    </w:p>
    <w:p w:rsidR="0001230F" w:rsidRPr="0001230F" w:rsidRDefault="0001230F" w:rsidP="0001230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 w:rsidRPr="0001230F">
        <w:rPr>
          <w:b/>
          <w:spacing w:val="24"/>
          <w:szCs w:val="28"/>
        </w:rPr>
        <w:t>РОВЕНСКОГО МУНИЦИПАЛЬНОГО РАЙОНА</w:t>
      </w:r>
    </w:p>
    <w:p w:rsidR="0001230F" w:rsidRPr="0001230F" w:rsidRDefault="0001230F" w:rsidP="0001230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 w:rsidRPr="0001230F">
        <w:rPr>
          <w:b/>
          <w:spacing w:val="24"/>
          <w:szCs w:val="28"/>
        </w:rPr>
        <w:t xml:space="preserve"> САРАТОВСКОЙ ОБЛАСТИ</w:t>
      </w:r>
    </w:p>
    <w:p w:rsidR="0001230F" w:rsidRPr="0001230F" w:rsidRDefault="0001230F" w:rsidP="0001230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 w:rsidRPr="0001230F">
        <w:rPr>
          <w:b/>
          <w:spacing w:val="24"/>
          <w:szCs w:val="28"/>
        </w:rPr>
        <w:t>ПЕРВОГО  СОЗЫВА</w:t>
      </w:r>
    </w:p>
    <w:p w:rsidR="0001230F" w:rsidRPr="0001230F" w:rsidRDefault="0001230F" w:rsidP="0001230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01230F">
        <w:rPr>
          <w:b/>
          <w:sz w:val="32"/>
          <w:szCs w:val="32"/>
        </w:rPr>
        <w:t>РЕШЕНИЕ</w:t>
      </w:r>
    </w:p>
    <w:p w:rsidR="0001230F" w:rsidRPr="0001230F" w:rsidRDefault="0001230F" w:rsidP="0001230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8"/>
          <w:szCs w:val="28"/>
        </w:rPr>
        <w:t>От 19.06</w:t>
      </w:r>
      <w:r w:rsidRPr="0001230F">
        <w:rPr>
          <w:rFonts w:ascii="Times New Roman" w:hAnsi="Times New Roman" w:cs="Times New Roman"/>
          <w:b/>
          <w:sz w:val="28"/>
          <w:szCs w:val="28"/>
        </w:rPr>
        <w:t>.2008</w:t>
      </w:r>
      <w:r>
        <w:rPr>
          <w:rFonts w:ascii="Times New Roman" w:hAnsi="Times New Roman" w:cs="Times New Roman"/>
          <w:b/>
          <w:sz w:val="28"/>
          <w:szCs w:val="28"/>
        </w:rPr>
        <w:t xml:space="preserve"> г.</w:t>
      </w:r>
      <w:r w:rsidRPr="0001230F"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 w:rsidR="002F715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№ 82</w:t>
      </w:r>
      <w:r w:rsidRPr="0001230F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2F7155"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bookmarkStart w:id="0" w:name="_GoBack"/>
      <w:bookmarkEnd w:id="0"/>
      <w:r w:rsidRPr="0001230F">
        <w:rPr>
          <w:rFonts w:ascii="Times New Roman" w:hAnsi="Times New Roman" w:cs="Times New Roman"/>
          <w:b/>
          <w:sz w:val="28"/>
          <w:szCs w:val="28"/>
        </w:rPr>
        <w:t xml:space="preserve">с. Кочетное               </w:t>
      </w:r>
    </w:p>
    <w:p w:rsidR="0001230F" w:rsidRPr="0001230F" w:rsidRDefault="0001230F" w:rsidP="0001230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1230F">
        <w:rPr>
          <w:rFonts w:ascii="Times New Roman" w:hAnsi="Times New Roman" w:cs="Times New Roman"/>
          <w:b/>
          <w:sz w:val="28"/>
          <w:szCs w:val="28"/>
        </w:rPr>
        <w:t xml:space="preserve">Об утверждении Положения «Об организации и осуществлении </w:t>
      </w:r>
    </w:p>
    <w:p w:rsidR="0001230F" w:rsidRPr="0001230F" w:rsidRDefault="0001230F" w:rsidP="0001230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1230F">
        <w:rPr>
          <w:rFonts w:ascii="Times New Roman" w:hAnsi="Times New Roman" w:cs="Times New Roman"/>
          <w:b/>
          <w:sz w:val="28"/>
          <w:szCs w:val="28"/>
        </w:rPr>
        <w:t xml:space="preserve">первичного воинского учета граждан на территории Кочетновского </w:t>
      </w:r>
    </w:p>
    <w:p w:rsidR="0001230F" w:rsidRPr="0001230F" w:rsidRDefault="0001230F" w:rsidP="0001230F">
      <w:pPr>
        <w:rPr>
          <w:rFonts w:ascii="Times New Roman" w:hAnsi="Times New Roman" w:cs="Times New Roman"/>
          <w:b/>
          <w:sz w:val="28"/>
          <w:szCs w:val="28"/>
        </w:rPr>
      </w:pPr>
      <w:r w:rsidRPr="0001230F">
        <w:rPr>
          <w:rFonts w:ascii="Times New Roman" w:hAnsi="Times New Roman" w:cs="Times New Roman"/>
          <w:b/>
          <w:sz w:val="28"/>
          <w:szCs w:val="28"/>
        </w:rPr>
        <w:t>муниципального образования»</w:t>
      </w:r>
    </w:p>
    <w:p w:rsidR="0001230F" w:rsidRPr="00D813DA" w:rsidRDefault="0001230F" w:rsidP="00D813DA">
      <w:pPr>
        <w:jc w:val="both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>В соответствии с Конституцией Российской Федерации, Федеральными законами 1996 года № 61-ФЗ « Об обороне». 1997 года № 31-ФЗ « О мобилизационной подготовке мобилизации в Российской Федерации». 1998 года № 53-ФЗ « О воинской обязанности и военной службе» 2003 года №131-ФЗ « Об общих принципах организации местного самоуправления в Российской Федерации». Постановлением Правительства Российской Федерации от 27 ноября 2006 года. № 719 « Об утверждении Положения о воинском учете». Устава Кочетновского МО Совет Кочетновского муниципального образования РЕШИЛ:</w:t>
      </w:r>
    </w:p>
    <w:p w:rsidR="0001230F" w:rsidRPr="00D813DA" w:rsidRDefault="0001230F" w:rsidP="00D813DA">
      <w:pPr>
        <w:jc w:val="both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>1. Утвердить Положение « Об организации и осуществлении первичного воинского учета на территории Кочетновского муниципального образования. ( приложение № 1)</w:t>
      </w:r>
    </w:p>
    <w:p w:rsidR="0001230F" w:rsidRPr="00D813DA" w:rsidRDefault="0001230F" w:rsidP="00D813DA">
      <w:pPr>
        <w:jc w:val="both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>2. Утвердить Должностные инструкции работника военно-учетного стола (приложение № 2).</w:t>
      </w:r>
    </w:p>
    <w:p w:rsidR="0001230F" w:rsidRPr="00D813DA" w:rsidRDefault="0001230F" w:rsidP="00D813DA">
      <w:pPr>
        <w:jc w:val="both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>3. Настоящее решение подлежит обнародованию в соответствии с Решением Совета МО от 22.10.2005 г. № 6.</w:t>
      </w:r>
    </w:p>
    <w:p w:rsidR="0001230F" w:rsidRPr="00D813DA" w:rsidRDefault="0001230F" w:rsidP="00D813DA">
      <w:pPr>
        <w:jc w:val="both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>4. Контроль за исполнением настоящего решения оставляю за собой.</w:t>
      </w:r>
    </w:p>
    <w:p w:rsidR="0001230F" w:rsidRPr="00D813DA" w:rsidRDefault="0001230F" w:rsidP="00D813D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1230F" w:rsidRPr="00D813DA" w:rsidRDefault="0001230F" w:rsidP="0001230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813DA">
        <w:rPr>
          <w:rFonts w:ascii="Times New Roman" w:hAnsi="Times New Roman" w:cs="Times New Roman"/>
          <w:b/>
          <w:sz w:val="28"/>
          <w:szCs w:val="28"/>
        </w:rPr>
        <w:t xml:space="preserve">Глава Кочетновского </w:t>
      </w:r>
    </w:p>
    <w:p w:rsidR="0001230F" w:rsidRPr="00D813DA" w:rsidRDefault="0001230F" w:rsidP="0001230F">
      <w:pPr>
        <w:rPr>
          <w:rFonts w:ascii="Times New Roman" w:hAnsi="Times New Roman" w:cs="Times New Roman"/>
          <w:b/>
          <w:sz w:val="28"/>
          <w:szCs w:val="28"/>
        </w:rPr>
      </w:pPr>
      <w:r w:rsidRPr="00D813DA">
        <w:rPr>
          <w:rFonts w:ascii="Times New Roman" w:hAnsi="Times New Roman" w:cs="Times New Roman"/>
          <w:b/>
          <w:sz w:val="28"/>
          <w:szCs w:val="28"/>
        </w:rPr>
        <w:t>муниципального образования                                                  В.И. Антропова</w:t>
      </w:r>
    </w:p>
    <w:p w:rsidR="001B1C0C" w:rsidRPr="00D813DA" w:rsidRDefault="001B1C0C" w:rsidP="001B1C0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D813DA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1 к Решению Совета </w:t>
      </w:r>
    </w:p>
    <w:p w:rsidR="001B1C0C" w:rsidRPr="00D813DA" w:rsidRDefault="001B1C0C" w:rsidP="001B1C0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D813DA">
        <w:rPr>
          <w:rFonts w:ascii="Times New Roman" w:hAnsi="Times New Roman" w:cs="Times New Roman"/>
          <w:sz w:val="24"/>
          <w:szCs w:val="24"/>
        </w:rPr>
        <w:t>Кочетновского муниципального образования</w:t>
      </w:r>
    </w:p>
    <w:p w:rsidR="001B1C0C" w:rsidRPr="00D813DA" w:rsidRDefault="001B1C0C" w:rsidP="001B1C0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D813DA">
        <w:rPr>
          <w:rFonts w:ascii="Times New Roman" w:hAnsi="Times New Roman" w:cs="Times New Roman"/>
          <w:sz w:val="24"/>
          <w:szCs w:val="24"/>
        </w:rPr>
        <w:t>От 19 .06.2008 г. № 82</w:t>
      </w:r>
    </w:p>
    <w:p w:rsidR="0001230F" w:rsidRPr="00D813DA" w:rsidRDefault="0001230F" w:rsidP="0001230F">
      <w:pPr>
        <w:rPr>
          <w:rFonts w:ascii="Times New Roman" w:hAnsi="Times New Roman" w:cs="Times New Roman"/>
          <w:sz w:val="28"/>
          <w:szCs w:val="28"/>
        </w:rPr>
      </w:pPr>
    </w:p>
    <w:p w:rsidR="0001230F" w:rsidRPr="00D813DA" w:rsidRDefault="0001230F" w:rsidP="001B1C0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13DA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01230F" w:rsidRPr="00D813DA" w:rsidRDefault="0001230F" w:rsidP="00D813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13DA">
        <w:rPr>
          <w:rFonts w:ascii="Times New Roman" w:hAnsi="Times New Roman" w:cs="Times New Roman"/>
          <w:b/>
          <w:sz w:val="28"/>
          <w:szCs w:val="28"/>
        </w:rPr>
        <w:t>о</w:t>
      </w:r>
      <w:r w:rsidR="001B1C0C" w:rsidRPr="00D813DA">
        <w:rPr>
          <w:rFonts w:ascii="Times New Roman" w:hAnsi="Times New Roman" w:cs="Times New Roman"/>
          <w:b/>
          <w:sz w:val="28"/>
          <w:szCs w:val="28"/>
        </w:rPr>
        <w:t xml:space="preserve"> военно-учетном столе Кочетнов</w:t>
      </w:r>
      <w:r w:rsidRPr="00D813DA">
        <w:rPr>
          <w:rFonts w:ascii="Times New Roman" w:hAnsi="Times New Roman" w:cs="Times New Roman"/>
          <w:b/>
          <w:sz w:val="28"/>
          <w:szCs w:val="28"/>
        </w:rPr>
        <w:t>с</w:t>
      </w:r>
      <w:r w:rsidR="00D813DA">
        <w:rPr>
          <w:rFonts w:ascii="Times New Roman" w:hAnsi="Times New Roman" w:cs="Times New Roman"/>
          <w:b/>
          <w:sz w:val="28"/>
          <w:szCs w:val="28"/>
        </w:rPr>
        <w:t>кого муниципального образования</w:t>
      </w:r>
    </w:p>
    <w:p w:rsidR="0001230F" w:rsidRPr="00D813DA" w:rsidRDefault="001B1C0C" w:rsidP="001B1C0C">
      <w:pPr>
        <w:jc w:val="both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B1C0C" w:rsidRPr="00D813DA" w:rsidRDefault="0001230F" w:rsidP="001B1C0C">
      <w:pPr>
        <w:jc w:val="both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>1.</w:t>
      </w:r>
      <w:r w:rsidR="001B1C0C" w:rsidRPr="00D813DA">
        <w:rPr>
          <w:rFonts w:ascii="Times New Roman" w:hAnsi="Times New Roman" w:cs="Times New Roman"/>
          <w:sz w:val="28"/>
          <w:szCs w:val="28"/>
        </w:rPr>
        <w:t>1 Военно-учетный стол Кочетнов</w:t>
      </w:r>
      <w:r w:rsidRPr="00D813DA">
        <w:rPr>
          <w:rFonts w:ascii="Times New Roman" w:hAnsi="Times New Roman" w:cs="Times New Roman"/>
          <w:sz w:val="28"/>
          <w:szCs w:val="28"/>
        </w:rPr>
        <w:t>с</w:t>
      </w:r>
      <w:r w:rsidR="001B1C0C" w:rsidRPr="00D813DA">
        <w:rPr>
          <w:rFonts w:ascii="Times New Roman" w:hAnsi="Times New Roman" w:cs="Times New Roman"/>
          <w:sz w:val="28"/>
          <w:szCs w:val="28"/>
        </w:rPr>
        <w:t xml:space="preserve">кого муниципального образования </w:t>
      </w:r>
      <w:r w:rsidRPr="00D813DA">
        <w:rPr>
          <w:rFonts w:ascii="Times New Roman" w:hAnsi="Times New Roman" w:cs="Times New Roman"/>
          <w:sz w:val="28"/>
          <w:szCs w:val="28"/>
        </w:rPr>
        <w:t xml:space="preserve">(далее – ВУС) является структурным подразделением администрации </w:t>
      </w:r>
      <w:r w:rsidR="001B1C0C" w:rsidRPr="00D813DA">
        <w:rPr>
          <w:rFonts w:ascii="Times New Roman" w:hAnsi="Times New Roman" w:cs="Times New Roman"/>
          <w:sz w:val="28"/>
          <w:szCs w:val="28"/>
        </w:rPr>
        <w:t xml:space="preserve">органа местного самоуправления. </w:t>
      </w:r>
    </w:p>
    <w:p w:rsidR="0001230F" w:rsidRPr="00D813DA" w:rsidRDefault="0001230F" w:rsidP="001B1C0C">
      <w:pPr>
        <w:jc w:val="both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 xml:space="preserve">1.2 ВУС в своей деятельности руководствуется Конституцией Российской Федерации, федеральными законами Российской Федерации от 31.05.1996 г. № 61-ФЗ «Об обороне», от 26. 02. 1997 г. №31 -ФЗ «О мобилизационной подготовке и мобилизации в Российской Федерации», с изменениями согласно закона от 22. 08. 2004 г. №122., от 28. 03. 1998 г. №53-Ф3 «О воинской обязанности и военной службе», «Положением о воинском учете» утвержденным Постановлением Правительства Российской Федерации от 27. 11. 2006 г. №719, от 31. 12. 2005 г. №199-ФЗ </w:t>
      </w:r>
      <w:proofErr w:type="gramStart"/>
      <w:r w:rsidRPr="00D813DA">
        <w:rPr>
          <w:rFonts w:ascii="Times New Roman" w:hAnsi="Times New Roman" w:cs="Times New Roman"/>
          <w:sz w:val="28"/>
          <w:szCs w:val="28"/>
        </w:rPr>
        <w:t>« О</w:t>
      </w:r>
      <w:proofErr w:type="gramEnd"/>
      <w:r w:rsidRPr="00D813DA">
        <w:rPr>
          <w:rFonts w:ascii="Times New Roman" w:hAnsi="Times New Roman" w:cs="Times New Roman"/>
          <w:sz w:val="28"/>
          <w:szCs w:val="28"/>
        </w:rPr>
        <w:t xml:space="preserve"> внесении изменений в отдельные законодательные акты Российской Федерации в связи с совершенствованием разграничения полномочий. «Инструкцией по бронированию на период мобилизации и на военное время граждан Российской Федерации, пребывающих в запасе Вооруженных Сил Российской Федерации, федеральных органах исполнительной власти! имеющих запас, и работающих в органах государственной власти, органах местного самоуправления и организациях», законами Московской области. Уставом органа местного самоуправления, иными нормативными правовыми актами органов местного самоуправления</w:t>
      </w:r>
      <w:r w:rsidR="001B1C0C" w:rsidRPr="00D813DA">
        <w:rPr>
          <w:rFonts w:ascii="Times New Roman" w:hAnsi="Times New Roman" w:cs="Times New Roman"/>
          <w:sz w:val="28"/>
          <w:szCs w:val="28"/>
        </w:rPr>
        <w:t>, а также настоящим Положением.</w:t>
      </w:r>
    </w:p>
    <w:p w:rsidR="0001230F" w:rsidRPr="00D813DA" w:rsidRDefault="0001230F" w:rsidP="001B1C0C">
      <w:pPr>
        <w:jc w:val="both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>1.3 Положение о ВУС утверждается руководителем органа местного самоуправления.</w:t>
      </w:r>
    </w:p>
    <w:p w:rsidR="0001230F" w:rsidRPr="00D813DA" w:rsidRDefault="001B1C0C" w:rsidP="001B1C0C">
      <w:pPr>
        <w:jc w:val="both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>II. ОСНОВНЫЕ ЗАДАЧИ</w:t>
      </w:r>
    </w:p>
    <w:p w:rsidR="0001230F" w:rsidRPr="00D813DA" w:rsidRDefault="0001230F" w:rsidP="001B1C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>2.1. Основными задачами ВУС являются обеспечение исполнения гражданами воинской обязанности, установленной федеральными законами «Об обороне». «О воинской обязанности и военной службе». «О мобилизационной подготовке и мобил</w:t>
      </w:r>
      <w:r w:rsidR="001B1C0C" w:rsidRPr="00D813DA">
        <w:rPr>
          <w:rFonts w:ascii="Times New Roman" w:hAnsi="Times New Roman" w:cs="Times New Roman"/>
          <w:sz w:val="28"/>
          <w:szCs w:val="28"/>
        </w:rPr>
        <w:t>изации в Российской Федерации».</w:t>
      </w:r>
    </w:p>
    <w:p w:rsidR="0001230F" w:rsidRPr="00D813DA" w:rsidRDefault="001B1C0C" w:rsidP="001B1C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>Д</w:t>
      </w:r>
      <w:r w:rsidR="0001230F" w:rsidRPr="00D813DA">
        <w:rPr>
          <w:rFonts w:ascii="Times New Roman" w:hAnsi="Times New Roman" w:cs="Times New Roman"/>
          <w:sz w:val="28"/>
          <w:szCs w:val="28"/>
        </w:rPr>
        <w:t xml:space="preserve">окументальное оформление сведений воинского учета </w:t>
      </w:r>
      <w:proofErr w:type="gramStart"/>
      <w:r w:rsidR="0001230F" w:rsidRPr="00D813DA">
        <w:rPr>
          <w:rFonts w:ascii="Times New Roman" w:hAnsi="Times New Roman" w:cs="Times New Roman"/>
          <w:sz w:val="28"/>
          <w:szCs w:val="28"/>
        </w:rPr>
        <w:t>о граждан</w:t>
      </w:r>
      <w:r w:rsidRPr="00D813DA">
        <w:rPr>
          <w:rFonts w:ascii="Times New Roman" w:hAnsi="Times New Roman" w:cs="Times New Roman"/>
          <w:sz w:val="28"/>
          <w:szCs w:val="28"/>
        </w:rPr>
        <w:t>ах</w:t>
      </w:r>
      <w:proofErr w:type="gramEnd"/>
      <w:r w:rsidRPr="00D813DA">
        <w:rPr>
          <w:rFonts w:ascii="Times New Roman" w:hAnsi="Times New Roman" w:cs="Times New Roman"/>
          <w:sz w:val="28"/>
          <w:szCs w:val="28"/>
        </w:rPr>
        <w:t xml:space="preserve"> состоящих на воинском учете;</w:t>
      </w:r>
    </w:p>
    <w:p w:rsidR="0001230F" w:rsidRPr="00D813DA" w:rsidRDefault="0001230F" w:rsidP="001B1C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lastRenderedPageBreak/>
        <w:t>анализ количественного состава и качественного состояния призывных мобилизационных людских ресурсов для эффективного использования в интересах обеспечения обороны стр</w:t>
      </w:r>
      <w:r w:rsidR="001B1C0C" w:rsidRPr="00D813DA">
        <w:rPr>
          <w:rFonts w:ascii="Times New Roman" w:hAnsi="Times New Roman" w:cs="Times New Roman"/>
          <w:sz w:val="28"/>
          <w:szCs w:val="28"/>
        </w:rPr>
        <w:t>аны и безопасности государства;</w:t>
      </w:r>
    </w:p>
    <w:p w:rsidR="001B1C0C" w:rsidRPr="00D813DA" w:rsidRDefault="0001230F" w:rsidP="001B1C0C">
      <w:pPr>
        <w:jc w:val="both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>проведение плановой работы по подготовке необходимого количества военно-обученных граждан, пребывающих в запасе, для обеспечения мероприятий по переводу Вооруженных Сил Российской Федерации, других войск, воинских формирований и органов с мирного на военное время в период мобилизации и поддержание их укомплектованности на тр</w:t>
      </w:r>
      <w:r w:rsidR="00D813DA">
        <w:rPr>
          <w:rFonts w:ascii="Times New Roman" w:hAnsi="Times New Roman" w:cs="Times New Roman"/>
          <w:sz w:val="28"/>
          <w:szCs w:val="28"/>
        </w:rPr>
        <w:t>ебуемом уровне в военное время.</w:t>
      </w:r>
    </w:p>
    <w:p w:rsidR="001B1C0C" w:rsidRPr="00D813DA" w:rsidRDefault="001B1C0C" w:rsidP="001B1C0C">
      <w:pPr>
        <w:jc w:val="both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>III. ФУНКЦИИ</w:t>
      </w:r>
    </w:p>
    <w:p w:rsidR="0001230F" w:rsidRPr="00D813DA" w:rsidRDefault="0001230F" w:rsidP="001B1C0C">
      <w:pPr>
        <w:jc w:val="both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 xml:space="preserve">3.1. Обеспечивать выполнения функций, возложенных на администрацию в повседневной деятельности по первичному воинскому учету, воинскому учету и бронированию, граждан, пребывающих в запасе, из числа работающих в администрации </w:t>
      </w:r>
      <w:r w:rsidR="001B1C0C" w:rsidRPr="00D813DA">
        <w:rPr>
          <w:rFonts w:ascii="Times New Roman" w:hAnsi="Times New Roman" w:cs="Times New Roman"/>
          <w:sz w:val="28"/>
          <w:szCs w:val="28"/>
        </w:rPr>
        <w:t>органа местного самоуправления.</w:t>
      </w:r>
    </w:p>
    <w:p w:rsidR="0001230F" w:rsidRPr="00D813DA" w:rsidRDefault="001B1C0C" w:rsidP="001B1C0C">
      <w:pPr>
        <w:jc w:val="both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  <w:highlight w:val="cyan"/>
        </w:rPr>
        <w:t>3.2.?</w:t>
      </w:r>
      <w:r w:rsidR="0001230F" w:rsidRPr="00D813DA">
        <w:rPr>
          <w:rFonts w:ascii="Times New Roman" w:hAnsi="Times New Roman" w:cs="Times New Roman"/>
          <w:sz w:val="28"/>
          <w:szCs w:val="28"/>
        </w:rPr>
        <w:t xml:space="preserve"> Осуществлять первичный воинский учет граждан, пребывающих в запасе, и граждан, подлежащих призыву на военную службу, проживающих или пребывающих (на срок более 3 месяцев) на территории, на которой осуществляет свою деятельность</w:t>
      </w:r>
      <w:r w:rsidRPr="00D813DA">
        <w:rPr>
          <w:rFonts w:ascii="Times New Roman" w:hAnsi="Times New Roman" w:cs="Times New Roman"/>
          <w:sz w:val="28"/>
          <w:szCs w:val="28"/>
        </w:rPr>
        <w:t xml:space="preserve"> орган местного самоуправления.</w:t>
      </w:r>
    </w:p>
    <w:p w:rsidR="0001230F" w:rsidRPr="00D813DA" w:rsidRDefault="0001230F" w:rsidP="001B1C0C">
      <w:pPr>
        <w:jc w:val="both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  <w:highlight w:val="cyan"/>
        </w:rPr>
        <w:t>3.2.?</w:t>
      </w:r>
      <w:r w:rsidRPr="00D813DA">
        <w:rPr>
          <w:rFonts w:ascii="Times New Roman" w:hAnsi="Times New Roman" w:cs="Times New Roman"/>
          <w:sz w:val="28"/>
          <w:szCs w:val="28"/>
        </w:rPr>
        <w:t xml:space="preserve"> Выявлять совместно с органами внутренних дел граждан, постоянно или временно проживающих на территории, на которой осуществляет свою деятельность орган местного самоуправления, обязан</w:t>
      </w:r>
      <w:r w:rsidR="001B1C0C" w:rsidRPr="00D813DA">
        <w:rPr>
          <w:rFonts w:ascii="Times New Roman" w:hAnsi="Times New Roman" w:cs="Times New Roman"/>
          <w:sz w:val="28"/>
          <w:szCs w:val="28"/>
        </w:rPr>
        <w:t>ных состоять на воинском учете.</w:t>
      </w:r>
    </w:p>
    <w:p w:rsidR="0001230F" w:rsidRPr="00D813DA" w:rsidRDefault="0001230F" w:rsidP="001B1C0C">
      <w:pPr>
        <w:jc w:val="both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  <w:highlight w:val="cyan"/>
        </w:rPr>
        <w:t>3.2.?</w:t>
      </w:r>
      <w:r w:rsidRPr="00D813DA">
        <w:rPr>
          <w:rFonts w:ascii="Times New Roman" w:hAnsi="Times New Roman" w:cs="Times New Roman"/>
          <w:sz w:val="28"/>
          <w:szCs w:val="28"/>
        </w:rPr>
        <w:t xml:space="preserve"> Вести учет организаций, находящихся на территории, на которой осуществляет свою деятельность орган местного самоуправления, и контролировать</w:t>
      </w:r>
      <w:r w:rsidR="001B1C0C" w:rsidRPr="00D813DA">
        <w:rPr>
          <w:rFonts w:ascii="Times New Roman" w:hAnsi="Times New Roman" w:cs="Times New Roman"/>
          <w:sz w:val="28"/>
          <w:szCs w:val="28"/>
        </w:rPr>
        <w:t xml:space="preserve"> ведение в них воинского учета.</w:t>
      </w:r>
    </w:p>
    <w:p w:rsidR="0001230F" w:rsidRPr="00D813DA" w:rsidRDefault="0001230F" w:rsidP="001B1C0C">
      <w:pPr>
        <w:jc w:val="both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  <w:highlight w:val="cyan"/>
        </w:rPr>
        <w:t>3.2.?</w:t>
      </w:r>
      <w:r w:rsidRPr="00D813DA">
        <w:rPr>
          <w:rFonts w:ascii="Times New Roman" w:hAnsi="Times New Roman" w:cs="Times New Roman"/>
          <w:sz w:val="28"/>
          <w:szCs w:val="28"/>
        </w:rPr>
        <w:t xml:space="preserve"> Сверять не реже одного раза в год документы первичного воинского учета с документами воинского учета военного комиссариата муниципального образования, организаций, а также с карточками регистрации</w:t>
      </w:r>
      <w:r w:rsidR="001B1C0C" w:rsidRPr="00D813DA">
        <w:rPr>
          <w:rFonts w:ascii="Times New Roman" w:hAnsi="Times New Roman" w:cs="Times New Roman"/>
          <w:sz w:val="28"/>
          <w:szCs w:val="28"/>
        </w:rPr>
        <w:t xml:space="preserve"> или домовыми книгами.</w:t>
      </w:r>
    </w:p>
    <w:p w:rsidR="0001230F" w:rsidRPr="00D813DA" w:rsidRDefault="0001230F" w:rsidP="001B1C0C">
      <w:pPr>
        <w:jc w:val="both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  <w:highlight w:val="cyan"/>
        </w:rPr>
        <w:t>3.2.?</w:t>
      </w:r>
      <w:r w:rsidRPr="00D813DA">
        <w:rPr>
          <w:rFonts w:ascii="Times New Roman" w:hAnsi="Times New Roman" w:cs="Times New Roman"/>
          <w:sz w:val="28"/>
          <w:szCs w:val="28"/>
        </w:rPr>
        <w:t xml:space="preserve"> По указанию военного комиссариата муниципального образования оповещать граждан о</w:t>
      </w:r>
      <w:r w:rsidR="001B1C0C" w:rsidRPr="00D813DA">
        <w:rPr>
          <w:rFonts w:ascii="Times New Roman" w:hAnsi="Times New Roman" w:cs="Times New Roman"/>
          <w:sz w:val="28"/>
          <w:szCs w:val="28"/>
        </w:rPr>
        <w:t xml:space="preserve"> вызовах в военный комиссариат.</w:t>
      </w:r>
    </w:p>
    <w:p w:rsidR="0001230F" w:rsidRPr="00D813DA" w:rsidRDefault="0001230F" w:rsidP="001B1C0C">
      <w:pPr>
        <w:jc w:val="both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  <w:highlight w:val="cyan"/>
        </w:rPr>
        <w:t>3.7.?</w:t>
      </w:r>
      <w:r w:rsidRPr="00D813DA">
        <w:rPr>
          <w:rFonts w:ascii="Times New Roman" w:hAnsi="Times New Roman" w:cs="Times New Roman"/>
          <w:sz w:val="28"/>
          <w:szCs w:val="28"/>
        </w:rPr>
        <w:t xml:space="preserve"> Своевременно вносить измен</w:t>
      </w:r>
      <w:r w:rsidR="001B1C0C" w:rsidRPr="00D813DA">
        <w:rPr>
          <w:rFonts w:ascii="Times New Roman" w:hAnsi="Times New Roman" w:cs="Times New Roman"/>
          <w:sz w:val="28"/>
          <w:szCs w:val="28"/>
        </w:rPr>
        <w:t xml:space="preserve">ения в сведения, содержащихся в </w:t>
      </w:r>
      <w:r w:rsidRPr="00D813DA">
        <w:rPr>
          <w:rFonts w:ascii="Times New Roman" w:hAnsi="Times New Roman" w:cs="Times New Roman"/>
          <w:sz w:val="28"/>
          <w:szCs w:val="28"/>
        </w:rPr>
        <w:t>документах первичного воинского учета, и в 2-недельный срок сообщать о внесенных из</w:t>
      </w:r>
      <w:r w:rsidR="001B1C0C" w:rsidRPr="00D813DA">
        <w:rPr>
          <w:rFonts w:ascii="Times New Roman" w:hAnsi="Times New Roman" w:cs="Times New Roman"/>
          <w:sz w:val="28"/>
          <w:szCs w:val="28"/>
        </w:rPr>
        <w:t>менениях в военный комиссариат.</w:t>
      </w:r>
    </w:p>
    <w:p w:rsidR="0001230F" w:rsidRPr="00D813DA" w:rsidRDefault="0001230F" w:rsidP="001B1C0C">
      <w:pPr>
        <w:jc w:val="both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lastRenderedPageBreak/>
        <w:t xml:space="preserve">3.8. Ежегодно представлять в военный комиссариат, до 1 ноября списки юношей 15-ти и 16-ти летнего возраста, а до 1 октября - списки юношей, подлежащих первоначальной постановке на </w:t>
      </w:r>
      <w:r w:rsidR="001B1C0C" w:rsidRPr="00D813DA">
        <w:rPr>
          <w:rFonts w:ascii="Times New Roman" w:hAnsi="Times New Roman" w:cs="Times New Roman"/>
          <w:sz w:val="28"/>
          <w:szCs w:val="28"/>
        </w:rPr>
        <w:t>воинский учет в следующем году.</w:t>
      </w:r>
    </w:p>
    <w:p w:rsidR="0001230F" w:rsidRPr="00D813DA" w:rsidRDefault="001B1C0C" w:rsidP="001B1C0C">
      <w:pPr>
        <w:jc w:val="both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>3.</w:t>
      </w:r>
      <w:proofErr w:type="gramStart"/>
      <w:r w:rsidRPr="00D813DA">
        <w:rPr>
          <w:rFonts w:ascii="Times New Roman" w:hAnsi="Times New Roman" w:cs="Times New Roman"/>
          <w:sz w:val="28"/>
          <w:szCs w:val="28"/>
        </w:rPr>
        <w:t>9.</w:t>
      </w:r>
      <w:r w:rsidR="0001230F" w:rsidRPr="00D813DA">
        <w:rPr>
          <w:rFonts w:ascii="Times New Roman" w:hAnsi="Times New Roman" w:cs="Times New Roman"/>
          <w:sz w:val="28"/>
          <w:szCs w:val="28"/>
        </w:rPr>
        <w:t>Разъяснять</w:t>
      </w:r>
      <w:proofErr w:type="gramEnd"/>
      <w:r w:rsidR="0001230F" w:rsidRPr="00D813DA">
        <w:rPr>
          <w:rFonts w:ascii="Times New Roman" w:hAnsi="Times New Roman" w:cs="Times New Roman"/>
          <w:sz w:val="28"/>
          <w:szCs w:val="28"/>
        </w:rPr>
        <w:t xml:space="preserve"> должностным лицам организаций и гражданам их обязанности по воинскому учету, мобилизационной подготовке и мобилизации, установленные законодательством Российской Федерации и Положением о воинском учете и осуществл</w:t>
      </w:r>
      <w:r w:rsidRPr="00D813DA">
        <w:rPr>
          <w:rFonts w:ascii="Times New Roman" w:hAnsi="Times New Roman" w:cs="Times New Roman"/>
          <w:sz w:val="28"/>
          <w:szCs w:val="28"/>
        </w:rPr>
        <w:t>ять контроль за их исполнением.</w:t>
      </w:r>
    </w:p>
    <w:p w:rsidR="0001230F" w:rsidRPr="00D813DA" w:rsidRDefault="001B1C0C" w:rsidP="001B1C0C">
      <w:pPr>
        <w:jc w:val="both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>IV. ПРАВА</w:t>
      </w:r>
    </w:p>
    <w:p w:rsidR="0001230F" w:rsidRPr="00D813DA" w:rsidRDefault="0001230F" w:rsidP="001B1C0C">
      <w:pPr>
        <w:jc w:val="both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>4.1. Для плановой и целенапра</w:t>
      </w:r>
      <w:r w:rsidR="001B1C0C" w:rsidRPr="00D813DA">
        <w:rPr>
          <w:rFonts w:ascii="Times New Roman" w:hAnsi="Times New Roman" w:cs="Times New Roman"/>
          <w:sz w:val="28"/>
          <w:szCs w:val="28"/>
        </w:rPr>
        <w:t xml:space="preserve">вленной работы ВУС имеет право: </w:t>
      </w:r>
      <w:r w:rsidRPr="00D813DA">
        <w:rPr>
          <w:rFonts w:ascii="Times New Roman" w:hAnsi="Times New Roman" w:cs="Times New Roman"/>
          <w:sz w:val="28"/>
          <w:szCs w:val="28"/>
        </w:rPr>
        <w:t>вносить предложения по запросу и по</w:t>
      </w:r>
      <w:r w:rsidR="001B1C0C" w:rsidRPr="00D813DA">
        <w:rPr>
          <w:rFonts w:ascii="Times New Roman" w:hAnsi="Times New Roman" w:cs="Times New Roman"/>
          <w:sz w:val="28"/>
          <w:szCs w:val="28"/>
        </w:rPr>
        <w:t xml:space="preserve">лучению в установленном порядке </w:t>
      </w:r>
      <w:r w:rsidRPr="00D813DA">
        <w:rPr>
          <w:rFonts w:ascii="Times New Roman" w:hAnsi="Times New Roman" w:cs="Times New Roman"/>
          <w:sz w:val="28"/>
          <w:szCs w:val="28"/>
        </w:rPr>
        <w:t>необходимых материалов и информации от федеральных органов государственной власти, органов исполнительной власти субъекта Российской Федерации, органов местного самоуправления, а также от учреждений и организаций независимо от организационно-прав</w:t>
      </w:r>
      <w:r w:rsidR="001B1C0C" w:rsidRPr="00D813DA">
        <w:rPr>
          <w:rFonts w:ascii="Times New Roman" w:hAnsi="Times New Roman" w:cs="Times New Roman"/>
          <w:sz w:val="28"/>
          <w:szCs w:val="28"/>
        </w:rPr>
        <w:t xml:space="preserve">овых форм и форм собственности </w:t>
      </w:r>
      <w:r w:rsidRPr="00D813DA">
        <w:rPr>
          <w:rFonts w:ascii="Times New Roman" w:hAnsi="Times New Roman" w:cs="Times New Roman"/>
          <w:sz w:val="28"/>
          <w:szCs w:val="28"/>
        </w:rPr>
        <w:t>запрашивать и получать от структурных подразделений администрации органа местного самоуправления аналитические материалы, предложения по сводным планам мероприятий и информацию об их выполнении, а также другие материалы, необходимые для эффективного выпол</w:t>
      </w:r>
      <w:r w:rsidR="001B1C0C" w:rsidRPr="00D813DA">
        <w:rPr>
          <w:rFonts w:ascii="Times New Roman" w:hAnsi="Times New Roman" w:cs="Times New Roman"/>
          <w:sz w:val="28"/>
          <w:szCs w:val="28"/>
        </w:rPr>
        <w:t xml:space="preserve">нения возложенных на ВУС задач; </w:t>
      </w:r>
      <w:r w:rsidRPr="00D813DA">
        <w:rPr>
          <w:rFonts w:ascii="Times New Roman" w:hAnsi="Times New Roman" w:cs="Times New Roman"/>
          <w:sz w:val="28"/>
          <w:szCs w:val="28"/>
        </w:rPr>
        <w:t>создавать информационные базы данных по вопросам</w:t>
      </w:r>
      <w:r w:rsidR="001B1C0C" w:rsidRPr="00D813DA">
        <w:rPr>
          <w:rFonts w:ascii="Times New Roman" w:hAnsi="Times New Roman" w:cs="Times New Roman"/>
          <w:sz w:val="28"/>
          <w:szCs w:val="28"/>
        </w:rPr>
        <w:t xml:space="preserve">, отнесенным к компетенции ВУС; </w:t>
      </w:r>
      <w:r w:rsidRPr="00D813DA">
        <w:rPr>
          <w:rFonts w:ascii="Times New Roman" w:hAnsi="Times New Roman" w:cs="Times New Roman"/>
          <w:sz w:val="28"/>
          <w:szCs w:val="28"/>
        </w:rPr>
        <w:t>выносить на рассмотрение руководителем органа местного самоуправления вопросы о привлечении на договорной основе специалистов для</w:t>
      </w:r>
      <w:r w:rsidR="001B1C0C" w:rsidRPr="00D813DA">
        <w:rPr>
          <w:rFonts w:ascii="Times New Roman" w:hAnsi="Times New Roman" w:cs="Times New Roman"/>
          <w:sz w:val="28"/>
          <w:szCs w:val="28"/>
        </w:rPr>
        <w:t xml:space="preserve"> осуществления отдельных работ;</w:t>
      </w:r>
    </w:p>
    <w:p w:rsidR="0001230F" w:rsidRPr="00D813DA" w:rsidRDefault="0001230F" w:rsidP="001B1C0C">
      <w:pPr>
        <w:jc w:val="both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>организовывать взаимодействие в установленном порядке и обеспечивать служебную переписку с федеральными органами исполнительной власти, органами исполнительной власти субъекта Российской Федерации, органами местного самоуправления, общественными объединениями, а также организациями по вопросам</w:t>
      </w:r>
      <w:r w:rsidR="001B1C0C" w:rsidRPr="00D813DA">
        <w:rPr>
          <w:rFonts w:ascii="Times New Roman" w:hAnsi="Times New Roman" w:cs="Times New Roman"/>
          <w:sz w:val="28"/>
          <w:szCs w:val="28"/>
        </w:rPr>
        <w:t xml:space="preserve">, отнесенным к компетенции ВУС; </w:t>
      </w:r>
      <w:r w:rsidRPr="00D813DA">
        <w:rPr>
          <w:rFonts w:ascii="Times New Roman" w:hAnsi="Times New Roman" w:cs="Times New Roman"/>
          <w:sz w:val="28"/>
          <w:szCs w:val="28"/>
        </w:rPr>
        <w:t>проводить внутренние совещания по вопросам</w:t>
      </w:r>
      <w:r w:rsidR="001B1C0C" w:rsidRPr="00D813DA">
        <w:rPr>
          <w:rFonts w:ascii="Times New Roman" w:hAnsi="Times New Roman" w:cs="Times New Roman"/>
          <w:sz w:val="28"/>
          <w:szCs w:val="28"/>
        </w:rPr>
        <w:t>, отнесенным к компетенции ВУС.</w:t>
      </w:r>
    </w:p>
    <w:p w:rsidR="0001230F" w:rsidRPr="00D813DA" w:rsidRDefault="001B1C0C" w:rsidP="001B1C0C">
      <w:pPr>
        <w:jc w:val="both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>V. РУКОВОДСТВО</w:t>
      </w:r>
    </w:p>
    <w:p w:rsidR="0001230F" w:rsidRPr="00D813DA" w:rsidRDefault="0001230F" w:rsidP="001B1C0C">
      <w:pPr>
        <w:jc w:val="both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 xml:space="preserve">5.1. Возглавляет ВУС работник военно-учетного стола органа местного самоуправления. Работник стола назначается на должность и освобождается от должности руководителем </w:t>
      </w:r>
      <w:r w:rsidR="001B1C0C" w:rsidRPr="00D813DA">
        <w:rPr>
          <w:rFonts w:ascii="Times New Roman" w:hAnsi="Times New Roman" w:cs="Times New Roman"/>
          <w:sz w:val="28"/>
          <w:szCs w:val="28"/>
        </w:rPr>
        <w:t>органа местного самоуправления.</w:t>
      </w:r>
    </w:p>
    <w:p w:rsidR="0001230F" w:rsidRPr="00D813DA" w:rsidRDefault="0001230F" w:rsidP="001B1C0C">
      <w:pPr>
        <w:jc w:val="both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lastRenderedPageBreak/>
        <w:t>5..2.</w:t>
      </w:r>
      <w:r w:rsidRPr="00D813DA">
        <w:rPr>
          <w:rFonts w:ascii="Times New Roman" w:hAnsi="Times New Roman" w:cs="Times New Roman"/>
          <w:sz w:val="28"/>
          <w:szCs w:val="28"/>
        </w:rPr>
        <w:tab/>
        <w:t xml:space="preserve"> Работник стола находитс</w:t>
      </w:r>
      <w:r w:rsidR="001B1C0C" w:rsidRPr="00D813DA">
        <w:rPr>
          <w:rFonts w:ascii="Times New Roman" w:hAnsi="Times New Roman" w:cs="Times New Roman"/>
          <w:sz w:val="28"/>
          <w:szCs w:val="28"/>
        </w:rPr>
        <w:t>я в непосредственном подчинении органа местного самоуправления.</w:t>
      </w:r>
    </w:p>
    <w:p w:rsidR="0001230F" w:rsidRPr="00D813DA" w:rsidRDefault="0001230F" w:rsidP="001B1C0C">
      <w:pPr>
        <w:jc w:val="both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>5.3. В случае отсутствия работника ВУС на рабочем месте по уважительным причинам (отпуск, временная нетрудоспособность, командировка) его замещает специалист администрации.</w:t>
      </w:r>
    </w:p>
    <w:p w:rsidR="0001230F" w:rsidRPr="00D813DA" w:rsidRDefault="0001230F" w:rsidP="001B1C0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1C0C" w:rsidRPr="00D813DA" w:rsidRDefault="001B1C0C" w:rsidP="001B1C0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1C0C" w:rsidRPr="00D813DA" w:rsidRDefault="001B1C0C" w:rsidP="001B1C0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1C0C" w:rsidRPr="00D813DA" w:rsidRDefault="001B1C0C" w:rsidP="001B1C0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1C0C" w:rsidRPr="00D813DA" w:rsidRDefault="001B1C0C" w:rsidP="001B1C0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1C0C" w:rsidRPr="00D813DA" w:rsidRDefault="001B1C0C" w:rsidP="001B1C0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1C0C" w:rsidRPr="00D813DA" w:rsidRDefault="001B1C0C" w:rsidP="001B1C0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1C0C" w:rsidRPr="00D813DA" w:rsidRDefault="001B1C0C" w:rsidP="001B1C0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1C0C" w:rsidRPr="00D813DA" w:rsidRDefault="001B1C0C" w:rsidP="001B1C0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1C0C" w:rsidRPr="00D813DA" w:rsidRDefault="001B1C0C" w:rsidP="001B1C0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1C0C" w:rsidRPr="00D813DA" w:rsidRDefault="001B1C0C" w:rsidP="001B1C0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1C0C" w:rsidRPr="00D813DA" w:rsidRDefault="001B1C0C" w:rsidP="0001230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B1C0C" w:rsidRPr="00D813DA" w:rsidRDefault="001B1C0C" w:rsidP="0001230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B1C0C" w:rsidRPr="00D813DA" w:rsidRDefault="001B1C0C" w:rsidP="0001230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B1C0C" w:rsidRPr="00D813DA" w:rsidRDefault="001B1C0C" w:rsidP="0001230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B1C0C" w:rsidRPr="00D813DA" w:rsidRDefault="001B1C0C" w:rsidP="0001230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B1C0C" w:rsidRPr="00D813DA" w:rsidRDefault="001B1C0C" w:rsidP="0001230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B1C0C" w:rsidRPr="00D813DA" w:rsidRDefault="001B1C0C" w:rsidP="0001230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B1C0C" w:rsidRPr="00D813DA" w:rsidRDefault="001B1C0C" w:rsidP="0001230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B1C0C" w:rsidRPr="00D813DA" w:rsidRDefault="001B1C0C" w:rsidP="0001230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B1C0C" w:rsidRDefault="001B1C0C" w:rsidP="00023EF0">
      <w:pPr>
        <w:rPr>
          <w:rFonts w:ascii="Times New Roman" w:hAnsi="Times New Roman" w:cs="Times New Roman"/>
          <w:sz w:val="28"/>
          <w:szCs w:val="28"/>
        </w:rPr>
      </w:pPr>
    </w:p>
    <w:p w:rsidR="00023EF0" w:rsidRPr="00D813DA" w:rsidRDefault="00023EF0" w:rsidP="00023EF0">
      <w:pPr>
        <w:rPr>
          <w:rFonts w:ascii="Times New Roman" w:hAnsi="Times New Roman" w:cs="Times New Roman"/>
          <w:sz w:val="28"/>
          <w:szCs w:val="28"/>
        </w:rPr>
      </w:pPr>
    </w:p>
    <w:p w:rsidR="0001230F" w:rsidRPr="00D813DA" w:rsidRDefault="0001230F" w:rsidP="001B1C0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2 к Решению Совета </w:t>
      </w:r>
    </w:p>
    <w:p w:rsidR="0001230F" w:rsidRPr="00D813DA" w:rsidRDefault="0001230F" w:rsidP="001B1C0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>Кочетновского муниципального образования</w:t>
      </w:r>
    </w:p>
    <w:p w:rsidR="0001230F" w:rsidRPr="00D813DA" w:rsidRDefault="00023EF0" w:rsidP="001B1C0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19</w:t>
      </w:r>
      <w:r w:rsidR="0001230F" w:rsidRPr="00D813DA">
        <w:rPr>
          <w:rFonts w:ascii="Times New Roman" w:hAnsi="Times New Roman" w:cs="Times New Roman"/>
          <w:sz w:val="28"/>
          <w:szCs w:val="28"/>
        </w:rPr>
        <w:t>.06.2008 г. № 82</w:t>
      </w:r>
    </w:p>
    <w:p w:rsidR="0001230F" w:rsidRPr="00D813DA" w:rsidRDefault="0001230F" w:rsidP="0001230F">
      <w:pPr>
        <w:rPr>
          <w:rFonts w:ascii="Times New Roman" w:hAnsi="Times New Roman" w:cs="Times New Roman"/>
          <w:sz w:val="28"/>
          <w:szCs w:val="28"/>
        </w:rPr>
      </w:pPr>
    </w:p>
    <w:p w:rsidR="0001230F" w:rsidRPr="00D813DA" w:rsidRDefault="0001230F" w:rsidP="0001230F">
      <w:pPr>
        <w:jc w:val="center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>ДОЛЖНОСТНЫЕ ИНСТРУКЦИИ</w:t>
      </w:r>
    </w:p>
    <w:p w:rsidR="0001230F" w:rsidRPr="00D813DA" w:rsidRDefault="0001230F" w:rsidP="0001230F">
      <w:pPr>
        <w:jc w:val="center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>РАБОТНИКА ВОЕННО - УЧЕТНОГО СТОЛА</w:t>
      </w:r>
    </w:p>
    <w:p w:rsidR="0001230F" w:rsidRPr="00D813DA" w:rsidRDefault="0001230F" w:rsidP="00D813DA">
      <w:pPr>
        <w:jc w:val="both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>1. Составлять план работы по ведению воинского учета и бронированию граждан, пребывающих в запасе.</w:t>
      </w:r>
    </w:p>
    <w:p w:rsidR="0001230F" w:rsidRPr="00D813DA" w:rsidRDefault="0001230F" w:rsidP="00D813DA">
      <w:pPr>
        <w:jc w:val="both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>2. Создавать и вести картотеку карточек первичного учета (учетных карточек, алфавитных карточек) на граждан, пребывающих в запасе и граждан подлежащих призыву.</w:t>
      </w:r>
    </w:p>
    <w:p w:rsidR="0001230F" w:rsidRPr="00D813DA" w:rsidRDefault="0001230F" w:rsidP="00D813DA">
      <w:pPr>
        <w:jc w:val="both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>3. Вести служебное делопроизводство по вопросам ведения воинского учета и бронирования граждан, пребывающих в запасе, в том числе книги учета.</w:t>
      </w:r>
    </w:p>
    <w:p w:rsidR="0001230F" w:rsidRPr="00D813DA" w:rsidRDefault="0001230F" w:rsidP="00D813DA">
      <w:pPr>
        <w:jc w:val="both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>4. Оформлять расписки в приеме документов воинского учета.</w:t>
      </w:r>
    </w:p>
    <w:p w:rsidR="0001230F" w:rsidRPr="00D813DA" w:rsidRDefault="0001230F" w:rsidP="00D813DA">
      <w:pPr>
        <w:jc w:val="both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>5. Сверять не реже одного раза в год сведения о воинском учете граждан в карточках первичного учета (учетных карточках) с документами воинского учета военных комиссариатах.</w:t>
      </w:r>
    </w:p>
    <w:p w:rsidR="0001230F" w:rsidRPr="00D813DA" w:rsidRDefault="0001230F" w:rsidP="00D813DA">
      <w:pPr>
        <w:jc w:val="both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>6. Направлять в 2- недельный срок сведения о гражданах, состоящих на воинском учете, а также о гражданах, не состоящих, но обязанных состоять на воинском учете.</w:t>
      </w:r>
    </w:p>
    <w:p w:rsidR="0001230F" w:rsidRPr="00D813DA" w:rsidRDefault="0001230F" w:rsidP="00D813DA">
      <w:pPr>
        <w:jc w:val="both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 xml:space="preserve">7. Обеспечить гражданам возможность своевременной явки по вызовам </w:t>
      </w:r>
      <w:proofErr w:type="gramStart"/>
      <w:r w:rsidRPr="00D813DA">
        <w:rPr>
          <w:rFonts w:ascii="Times New Roman" w:hAnsi="Times New Roman" w:cs="Times New Roman"/>
          <w:sz w:val="28"/>
          <w:szCs w:val="28"/>
        </w:rPr>
        <w:t>( повесткам</w:t>
      </w:r>
      <w:proofErr w:type="gramEnd"/>
      <w:r w:rsidRPr="00D813DA">
        <w:rPr>
          <w:rFonts w:ascii="Times New Roman" w:hAnsi="Times New Roman" w:cs="Times New Roman"/>
          <w:sz w:val="28"/>
          <w:szCs w:val="28"/>
        </w:rPr>
        <w:t>) в военный комиссариат для постановки на воинский учет.</w:t>
      </w:r>
    </w:p>
    <w:p w:rsidR="0001230F" w:rsidRPr="00D813DA" w:rsidRDefault="0001230F" w:rsidP="00D813DA">
      <w:pPr>
        <w:jc w:val="both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>8. Направлять в военный комиссариат граждан женского пола в возрасте от 18 до 45 лет (ранее не состоящих на воинском учете) имеющих специальности в соответствии с приложением № 1 для постановки на воинский учет.</w:t>
      </w:r>
    </w:p>
    <w:p w:rsidR="0001230F" w:rsidRPr="00D813DA" w:rsidRDefault="0001230F" w:rsidP="00D813DA">
      <w:pPr>
        <w:jc w:val="both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>9.Выявлять совместно с органами внутренних дел граждан, постоянно или временно проживающих на их территории и подлежащих постановке на воинский учет.</w:t>
      </w:r>
    </w:p>
    <w:p w:rsidR="0001230F" w:rsidRPr="00D813DA" w:rsidRDefault="0001230F" w:rsidP="00D813DA">
      <w:pPr>
        <w:jc w:val="both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>10. Вести учет всех организаций, находящихся на их территории.</w:t>
      </w:r>
    </w:p>
    <w:p w:rsidR="0001230F" w:rsidRPr="00D813DA" w:rsidRDefault="0001230F" w:rsidP="00D813DA">
      <w:pPr>
        <w:jc w:val="both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 xml:space="preserve">11. Ежегодно предоставлять в военный комиссариат в сентябре списки юношей 15 и 16 –летнего возраста (форма № 7) , а до 1 ноября – списки </w:t>
      </w:r>
      <w:r w:rsidRPr="00D813DA">
        <w:rPr>
          <w:rFonts w:ascii="Times New Roman" w:hAnsi="Times New Roman" w:cs="Times New Roman"/>
          <w:sz w:val="28"/>
          <w:szCs w:val="28"/>
        </w:rPr>
        <w:lastRenderedPageBreak/>
        <w:t>юношей, подлежащих первоначальной постановке на воинский учет в следующем году.</w:t>
      </w:r>
    </w:p>
    <w:p w:rsidR="0001230F" w:rsidRPr="00D813DA" w:rsidRDefault="0001230F" w:rsidP="00D813DA">
      <w:pPr>
        <w:jc w:val="both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>12. Разъяснять гражданам их обязанности по воинскому учету, осуществлять контроль за их исполнением.</w:t>
      </w:r>
    </w:p>
    <w:p w:rsidR="0001230F" w:rsidRPr="00D813DA" w:rsidRDefault="0001230F" w:rsidP="00D813DA">
      <w:pPr>
        <w:jc w:val="both"/>
        <w:rPr>
          <w:rFonts w:ascii="Times New Roman" w:hAnsi="Times New Roman" w:cs="Times New Roman"/>
          <w:sz w:val="28"/>
          <w:szCs w:val="28"/>
        </w:rPr>
      </w:pPr>
      <w:r w:rsidRPr="00D813DA">
        <w:rPr>
          <w:rFonts w:ascii="Times New Roman" w:hAnsi="Times New Roman" w:cs="Times New Roman"/>
          <w:sz w:val="28"/>
          <w:szCs w:val="28"/>
        </w:rPr>
        <w:t>13. Изучать руководящие документы по ведению воинского учета и бронированию граждан пребывающих в запасе</w:t>
      </w:r>
      <w:r w:rsidR="00D813DA" w:rsidRPr="00D813DA">
        <w:rPr>
          <w:rFonts w:ascii="Times New Roman" w:hAnsi="Times New Roman" w:cs="Times New Roman"/>
          <w:sz w:val="28"/>
          <w:szCs w:val="28"/>
        </w:rPr>
        <w:t>.</w:t>
      </w:r>
    </w:p>
    <w:p w:rsidR="00DF4CB9" w:rsidRPr="00D813DA" w:rsidRDefault="002F7155" w:rsidP="00D813DA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F4CB9" w:rsidRPr="00D813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96D"/>
    <w:rsid w:val="0001230F"/>
    <w:rsid w:val="00023EF0"/>
    <w:rsid w:val="0006302E"/>
    <w:rsid w:val="000740E4"/>
    <w:rsid w:val="001155B4"/>
    <w:rsid w:val="00187F85"/>
    <w:rsid w:val="001A0015"/>
    <w:rsid w:val="001B1C0C"/>
    <w:rsid w:val="001F44F7"/>
    <w:rsid w:val="00206FF9"/>
    <w:rsid w:val="002170AF"/>
    <w:rsid w:val="002B29F0"/>
    <w:rsid w:val="002B544F"/>
    <w:rsid w:val="002D3C99"/>
    <w:rsid w:val="002F7155"/>
    <w:rsid w:val="00301BC3"/>
    <w:rsid w:val="00314CB3"/>
    <w:rsid w:val="0033321D"/>
    <w:rsid w:val="00350B01"/>
    <w:rsid w:val="003513EE"/>
    <w:rsid w:val="00375B54"/>
    <w:rsid w:val="003C67E9"/>
    <w:rsid w:val="003E18E0"/>
    <w:rsid w:val="0041163C"/>
    <w:rsid w:val="0041599F"/>
    <w:rsid w:val="00425525"/>
    <w:rsid w:val="00452EDF"/>
    <w:rsid w:val="004B0165"/>
    <w:rsid w:val="004F046E"/>
    <w:rsid w:val="004F488E"/>
    <w:rsid w:val="0057676E"/>
    <w:rsid w:val="005C6AC8"/>
    <w:rsid w:val="005D5930"/>
    <w:rsid w:val="005F7189"/>
    <w:rsid w:val="00693EEB"/>
    <w:rsid w:val="006A01D7"/>
    <w:rsid w:val="007848FC"/>
    <w:rsid w:val="00784F11"/>
    <w:rsid w:val="00791399"/>
    <w:rsid w:val="0079186F"/>
    <w:rsid w:val="00794C12"/>
    <w:rsid w:val="007A3366"/>
    <w:rsid w:val="00837D84"/>
    <w:rsid w:val="0088498A"/>
    <w:rsid w:val="008A3842"/>
    <w:rsid w:val="008B6F15"/>
    <w:rsid w:val="009120B4"/>
    <w:rsid w:val="00930567"/>
    <w:rsid w:val="00945B35"/>
    <w:rsid w:val="00955CCB"/>
    <w:rsid w:val="009A0015"/>
    <w:rsid w:val="009C4FFF"/>
    <w:rsid w:val="009C6CFF"/>
    <w:rsid w:val="00A27496"/>
    <w:rsid w:val="00A81570"/>
    <w:rsid w:val="00AD7351"/>
    <w:rsid w:val="00AF0337"/>
    <w:rsid w:val="00B4396D"/>
    <w:rsid w:val="00C05C35"/>
    <w:rsid w:val="00C10001"/>
    <w:rsid w:val="00C55FA6"/>
    <w:rsid w:val="00C57388"/>
    <w:rsid w:val="00C73E2D"/>
    <w:rsid w:val="00C973C4"/>
    <w:rsid w:val="00CB29C2"/>
    <w:rsid w:val="00CD7FA7"/>
    <w:rsid w:val="00D00BF6"/>
    <w:rsid w:val="00D45F5B"/>
    <w:rsid w:val="00D5241B"/>
    <w:rsid w:val="00D813DA"/>
    <w:rsid w:val="00DD305B"/>
    <w:rsid w:val="00E0604F"/>
    <w:rsid w:val="00E07758"/>
    <w:rsid w:val="00E12A76"/>
    <w:rsid w:val="00E40C24"/>
    <w:rsid w:val="00E626CD"/>
    <w:rsid w:val="00E87A02"/>
    <w:rsid w:val="00EB2BB5"/>
    <w:rsid w:val="00EC03E1"/>
    <w:rsid w:val="00EF010A"/>
    <w:rsid w:val="00F13805"/>
    <w:rsid w:val="00F909C8"/>
    <w:rsid w:val="00F964A8"/>
    <w:rsid w:val="00FD0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75D5D"/>
  <w15:docId w15:val="{1B609EA0-827F-431C-A3DA-8C3D9D705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1230F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01230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12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123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1446</Words>
  <Characters>8244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Пользователь</cp:lastModifiedBy>
  <cp:revision>7</cp:revision>
  <cp:lastPrinted>2014-01-31T07:06:00Z</cp:lastPrinted>
  <dcterms:created xsi:type="dcterms:W3CDTF">2014-01-31T06:44:00Z</dcterms:created>
  <dcterms:modified xsi:type="dcterms:W3CDTF">2018-02-21T10:38:00Z</dcterms:modified>
</cp:coreProperties>
</file>